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3C1C0C"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14:anchorId="31214E24" wp14:editId="7DAA1114">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T.C.</w:t>
      </w:r>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3C1C0C">
        <w:rPr>
          <w:rFonts w:ascii="Times New Roman TUR" w:eastAsia="MS Mincho" w:hAnsi="Times New Roman TUR" w:cs="Times New Roman TUR"/>
          <w:b/>
          <w:bCs/>
          <w:sz w:val="28"/>
          <w:szCs w:val="28"/>
          <w:lang w:eastAsia="ja-JP"/>
        </w:rPr>
        <w:t>İS KARARI</w:t>
      </w:r>
    </w:p>
    <w:p w:rsidR="003C1C0C" w:rsidRPr="00435FBD" w:rsidRDefault="003C1C0C"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Karar No         :</w:t>
      </w:r>
      <w:r w:rsidR="00EF6B4F">
        <w:rPr>
          <w:rFonts w:ascii="Times New Roman" w:eastAsia="MS Mincho" w:hAnsi="Times New Roman" w:cs="Times New Roman"/>
          <w:b/>
          <w:bCs/>
          <w:sz w:val="28"/>
          <w:szCs w:val="28"/>
          <w:lang w:eastAsia="ja-JP"/>
        </w:rPr>
        <w:t>79</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Karar Tarihi   :</w:t>
      </w:r>
      <w:r w:rsidR="00EF6B4F">
        <w:rPr>
          <w:rFonts w:ascii="Times New Roman" w:eastAsia="MS Mincho" w:hAnsi="Times New Roman" w:cs="Times New Roman"/>
          <w:sz w:val="28"/>
          <w:szCs w:val="28"/>
          <w:lang w:eastAsia="ja-JP"/>
        </w:rPr>
        <w:t xml:space="preserve"> 02</w:t>
      </w:r>
      <w:r w:rsidRPr="00435FBD">
        <w:rPr>
          <w:rFonts w:ascii="Times New Roman" w:eastAsia="MS Mincho" w:hAnsi="Times New Roman" w:cs="Times New Roman"/>
          <w:sz w:val="28"/>
          <w:szCs w:val="28"/>
          <w:lang w:eastAsia="ja-JP"/>
        </w:rPr>
        <w:t>.09.2014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EF6B4F" w:rsidRPr="00EF6B4F" w:rsidRDefault="00EF6B4F" w:rsidP="00EF6B4F">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EF6B4F">
        <w:rPr>
          <w:rFonts w:ascii="Times New Roman" w:eastAsia="MS Mincho" w:hAnsi="Times New Roman" w:cs="Times New Roman"/>
          <w:sz w:val="28"/>
          <w:szCs w:val="28"/>
          <w:lang w:eastAsia="ja-JP"/>
        </w:rPr>
        <w:t>Belediye Meclisi 02.09.2014 Salı günü saat 10:00’da yap</w:t>
      </w:r>
      <w:r w:rsidRPr="00EF6B4F">
        <w:rPr>
          <w:rFonts w:ascii="Times New Roman TUR" w:eastAsia="MS Mincho" w:hAnsi="Times New Roman TUR" w:cs="Times New Roman TUR"/>
          <w:sz w:val="28"/>
          <w:szCs w:val="28"/>
          <w:lang w:eastAsia="ja-JP"/>
        </w:rPr>
        <w:t xml:space="preserve">ılan olağan toplantısının ikinci oturumuna ait </w:t>
      </w:r>
      <w:r w:rsidR="00163E7A">
        <w:rPr>
          <w:rFonts w:ascii="Times New Roman TUR" w:eastAsia="MS Mincho" w:hAnsi="Times New Roman TUR" w:cs="Times New Roman TUR"/>
          <w:sz w:val="28"/>
          <w:szCs w:val="28"/>
          <w:lang w:eastAsia="ja-JP"/>
        </w:rPr>
        <w:t>karar</w:t>
      </w:r>
      <w:r w:rsidRPr="00EF6B4F">
        <w:rPr>
          <w:rFonts w:ascii="Times New Roman TUR" w:eastAsia="MS Mincho" w:hAnsi="Times New Roman TUR" w:cs="Times New Roman TUR"/>
          <w:sz w:val="28"/>
          <w:szCs w:val="28"/>
          <w:lang w:eastAsia="ja-JP"/>
        </w:rPr>
        <w:t>.</w:t>
      </w:r>
    </w:p>
    <w:p w:rsidR="00EF6B4F" w:rsidRPr="00EF6B4F" w:rsidRDefault="00EF6B4F" w:rsidP="00EF6B4F">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EF6B4F" w:rsidRPr="00EF6B4F" w:rsidRDefault="00EF6B4F" w:rsidP="00EF6B4F">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b/>
          <w:bCs/>
          <w:sz w:val="28"/>
          <w:szCs w:val="28"/>
          <w:lang w:val="en-US" w:eastAsia="ja-JP"/>
        </w:rPr>
        <w:t xml:space="preserve">Başkan   : </w:t>
      </w:r>
      <w:r w:rsidRPr="00EF6B4F">
        <w:rPr>
          <w:rFonts w:ascii="Times New Roman" w:eastAsia="MS Mincho" w:hAnsi="Times New Roman" w:cs="Times New Roman"/>
          <w:sz w:val="28"/>
          <w:szCs w:val="28"/>
          <w:lang w:val="en-US" w:eastAsia="ja-JP"/>
        </w:rPr>
        <w:t>Hamdi HATİPOĞLU.</w:t>
      </w:r>
    </w:p>
    <w:p w:rsidR="00EF6B4F" w:rsidRPr="00EF6B4F" w:rsidRDefault="00EF6B4F" w:rsidP="00EF6B4F">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ab/>
      </w:r>
    </w:p>
    <w:p w:rsidR="00EF6B4F" w:rsidRPr="00EF6B4F" w:rsidRDefault="00EF6B4F" w:rsidP="00EF6B4F">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EF6B4F">
        <w:rPr>
          <w:rFonts w:ascii="Times New Roman" w:eastAsia="MS Mincho" w:hAnsi="Times New Roman" w:cs="Times New Roman"/>
          <w:sz w:val="28"/>
          <w:szCs w:val="28"/>
          <w:lang w:val="en-US" w:eastAsia="ja-JP"/>
        </w:rPr>
        <w:t xml:space="preserve">          </w:t>
      </w:r>
      <w:r w:rsidRPr="00EF6B4F">
        <w:rPr>
          <w:rFonts w:ascii="Times New Roman" w:eastAsia="MS Mincho" w:hAnsi="Times New Roman" w:cs="Times New Roman"/>
          <w:b/>
          <w:bCs/>
          <w:sz w:val="28"/>
          <w:szCs w:val="28"/>
          <w:lang w:val="en-US" w:eastAsia="ja-JP"/>
        </w:rPr>
        <w:t xml:space="preserve">Katipler : </w:t>
      </w:r>
      <w:r w:rsidRPr="00EF6B4F">
        <w:rPr>
          <w:rFonts w:ascii="Times New Roman" w:eastAsia="MS Mincho" w:hAnsi="Times New Roman" w:cs="Times New Roman"/>
          <w:sz w:val="28"/>
          <w:szCs w:val="28"/>
          <w:lang w:val="en-US" w:eastAsia="ja-JP"/>
        </w:rPr>
        <w:t>Aysel URTEK</w:t>
      </w:r>
      <w:r w:rsidRPr="00EF6B4F">
        <w:rPr>
          <w:rFonts w:ascii="Times New Roman TUR" w:eastAsia="MS Mincho" w:hAnsi="Times New Roman TUR" w:cs="Times New Roman TUR"/>
          <w:sz w:val="28"/>
          <w:szCs w:val="28"/>
          <w:lang w:eastAsia="ja-JP"/>
        </w:rPr>
        <w:t>İN, Selahattin İLHAN</w:t>
      </w:r>
    </w:p>
    <w:p w:rsidR="00EF6B4F" w:rsidRPr="00EF6B4F" w:rsidRDefault="00EF6B4F" w:rsidP="00EF6B4F">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EF6B4F">
        <w:rPr>
          <w:rFonts w:ascii="Times New Roman" w:eastAsia="MS Mincho" w:hAnsi="Times New Roman" w:cs="Times New Roman"/>
          <w:b/>
          <w:bCs/>
          <w:sz w:val="28"/>
          <w:szCs w:val="28"/>
          <w:lang w:val="en-US" w:eastAsia="ja-JP"/>
        </w:rPr>
        <w:tab/>
      </w:r>
    </w:p>
    <w:p w:rsidR="00EF6B4F" w:rsidRPr="00EF6B4F" w:rsidRDefault="00EF6B4F" w:rsidP="00EF6B4F">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EF6B4F">
        <w:rPr>
          <w:rFonts w:ascii="Times New Roman" w:eastAsia="MS Mincho" w:hAnsi="Times New Roman" w:cs="Times New Roman"/>
          <w:b/>
          <w:bCs/>
          <w:sz w:val="28"/>
          <w:szCs w:val="28"/>
          <w:lang w:val="en-US" w:eastAsia="ja-JP"/>
        </w:rPr>
        <w:t xml:space="preserve">          Üyeler  :</w:t>
      </w:r>
      <w:r w:rsidRPr="00EF6B4F">
        <w:rPr>
          <w:rFonts w:ascii="Times New Roman" w:eastAsia="MS Mincho" w:hAnsi="Times New Roman" w:cs="Times New Roman"/>
          <w:bCs/>
          <w:sz w:val="28"/>
          <w:szCs w:val="28"/>
          <w:lang w:val="en-US" w:eastAsia="ja-JP"/>
        </w:rPr>
        <w:t>Celal AKIL</w:t>
      </w:r>
      <w:r w:rsidRPr="00EF6B4F">
        <w:rPr>
          <w:rFonts w:ascii="Times New Roman" w:eastAsia="MS Mincho" w:hAnsi="Times New Roman" w:cs="Times New Roman"/>
          <w:b/>
          <w:bCs/>
          <w:sz w:val="28"/>
          <w:szCs w:val="28"/>
          <w:lang w:val="en-US" w:eastAsia="ja-JP"/>
        </w:rPr>
        <w:t>,</w:t>
      </w:r>
      <w:r w:rsidRPr="00EF6B4F">
        <w:rPr>
          <w:rFonts w:ascii="Times New Roman TUR" w:eastAsia="MS Mincho" w:hAnsi="Times New Roman TUR" w:cs="Times New Roman TUR"/>
          <w:sz w:val="28"/>
          <w:szCs w:val="28"/>
          <w:lang w:eastAsia="ja-JP"/>
        </w:rPr>
        <w:t xml:space="preserve"> Ramazan BAYLAN,Ali Zülfikar İZOL, Hamdi HATİPOĞLU, Nezahat YEĞİN,Hasan BAYDİLLİ, Hasan KARAKAŞ, Aysel URTEKİN, Hacı Ahmet ÖNCÜL,Murat ADKOŞU, Mehmet Hanifi GÜNEŞ, Rüstem KARALI, Eyyüp ÇINAR, Mehmet DURDURGA,Selahattin İLHAN, Nurettin BOZDAĞ,Hikmet KARAKEÇİLİ,Cumali BAYRAM, Murat TAMSES, Eyyüp TOKDEMİR,Bekir GÜMÜŞTAŞ, Ahmet YAVUZER,Hüseyin AKER’in İştirak</w:t>
      </w:r>
      <w:r w:rsidRPr="00EF6B4F">
        <w:rPr>
          <w:rFonts w:ascii="Times New Roman TUR" w:eastAsia="MS Mincho" w:hAnsi="Times New Roman TUR" w:cs="Times New Roman TUR"/>
          <w:b/>
          <w:bCs/>
          <w:sz w:val="28"/>
          <w:szCs w:val="28"/>
          <w:lang w:eastAsia="ja-JP"/>
        </w:rPr>
        <w:t xml:space="preserve"> </w:t>
      </w:r>
      <w:r w:rsidRPr="00EF6B4F">
        <w:rPr>
          <w:rFonts w:ascii="Times New Roman TUR" w:eastAsia="MS Mincho" w:hAnsi="Times New Roman TUR" w:cs="Times New Roman TUR"/>
          <w:sz w:val="28"/>
          <w:szCs w:val="28"/>
          <w:lang w:eastAsia="ja-JP"/>
        </w:rPr>
        <w:t>ettikleri görülmekle gündem Meclis Başkanı Hamdi HATİPOĞLU tarafından açılarak yapılan yoklamada çoğunluğun bulunduğu anlaşıldığından gündemdeki maddelerin görüşülmesine başlamadan önce 01.09.2014 Pazartesi günü yapılan Eylül ayının birinci oturumunda alınan  alınan karar ve zabıtlar okunarak tasvip edildikten sonra gündemdeki maddelerinin görüşülmesine geçildi.</w:t>
      </w:r>
    </w:p>
    <w:p w:rsidR="00EF6B4F" w:rsidRPr="00EF6B4F" w:rsidRDefault="00EF6B4F" w:rsidP="00EF6B4F">
      <w:pPr>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F6B4F" w:rsidRPr="00EF6B4F" w:rsidRDefault="00EF6B4F" w:rsidP="00EF6B4F">
      <w:pPr>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 xml:space="preserve">    </w:t>
      </w:r>
      <w:r w:rsidRPr="00EF6B4F">
        <w:rPr>
          <w:rFonts w:ascii="Times New Roman" w:eastAsia="MS Mincho" w:hAnsi="Times New Roman" w:cs="Times New Roman"/>
          <w:sz w:val="28"/>
          <w:szCs w:val="28"/>
          <w:lang w:val="en-US" w:eastAsia="ja-JP"/>
        </w:rPr>
        <w:tab/>
        <w:t>Belediye Başkan Vekili Hamdi HATİPOĞLU söz alarak Saygı değer meclis üyesi arkadaşlarım Eylül 2014 meclis toplantısının ikinci oturumuna hepiniz hoş geldiniz diyerek meclis toplantısını oturumunu açtı.</w:t>
      </w:r>
    </w:p>
    <w:p w:rsidR="00EF6B4F" w:rsidRPr="00EF6B4F" w:rsidRDefault="00EF6B4F" w:rsidP="00EF6B4F">
      <w:pPr>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F6B4F" w:rsidRPr="00EF6B4F" w:rsidRDefault="00EF6B4F" w:rsidP="00EF6B4F">
      <w:pPr>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 xml:space="preserve">          Gündem maddelerinin görüşülmeden önce Belediye Başkan Vekili Hamdi HATİPOĞLU söz alarak meclis üyelerine gündem maddelerine eklenmesi istedikleri gündem maddelerinin bulunup bulunmadığını sordu. </w:t>
      </w:r>
    </w:p>
    <w:p w:rsidR="00EF6B4F" w:rsidRPr="00EF6B4F" w:rsidRDefault="00EF6B4F" w:rsidP="00EF6B4F">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 xml:space="preserve">       Gündem maddesine eklenecek herhangi bir maddenin bulunmaması nedeniyle Eylül ayı meclis gündem maddelerinin görüşülmesine geçildi.</w:t>
      </w:r>
    </w:p>
    <w:p w:rsidR="00EF6B4F" w:rsidRPr="00EF6B4F" w:rsidRDefault="00EF6B4F" w:rsidP="00EF6B4F">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F6B4F" w:rsidRPr="00EF6B4F" w:rsidRDefault="00EF6B4F" w:rsidP="00EF6B4F">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F6B4F" w:rsidRPr="00EF6B4F" w:rsidRDefault="00EF6B4F" w:rsidP="00EF6B4F">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Pr="00435FBD" w:rsidRDefault="00E9108E"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F6B4F" w:rsidRPr="00EF6B4F" w:rsidRDefault="00EF6B4F" w:rsidP="00EF6B4F">
      <w:pPr>
        <w:autoSpaceDE w:val="0"/>
        <w:autoSpaceDN w:val="0"/>
        <w:adjustRightInd w:val="0"/>
        <w:jc w:val="both"/>
        <w:rPr>
          <w:rFonts w:ascii="Times New Roman TUR" w:eastAsia="MS Mincho" w:hAnsi="Times New Roman TUR" w:cs="Times New Roman TUR"/>
          <w:sz w:val="28"/>
          <w:szCs w:val="28"/>
          <w:lang w:eastAsia="ja-JP"/>
        </w:rPr>
      </w:pPr>
      <w:r>
        <w:rPr>
          <w:rFonts w:ascii="Times New Roman" w:eastAsia="MS Mincho" w:hAnsi="Times New Roman" w:cs="Times New Roman"/>
          <w:sz w:val="28"/>
          <w:szCs w:val="28"/>
          <w:lang w:val="en-US" w:eastAsia="ja-JP"/>
        </w:rPr>
        <w:t xml:space="preserve"> </w:t>
      </w:r>
      <w:r w:rsidRPr="00EF6B4F">
        <w:rPr>
          <w:rFonts w:ascii="Times New Roman" w:eastAsia="MS Mincho" w:hAnsi="Times New Roman" w:cs="Times New Roman"/>
          <w:sz w:val="28"/>
          <w:szCs w:val="28"/>
          <w:lang w:val="en-US" w:eastAsia="ja-JP"/>
        </w:rPr>
        <w:t xml:space="preserve">   </w:t>
      </w:r>
      <w:r w:rsidRPr="00EF6B4F">
        <w:rPr>
          <w:rFonts w:ascii="Times New Roman" w:eastAsia="MS Mincho" w:hAnsi="Times New Roman" w:cs="Times New Roman"/>
          <w:b/>
          <w:bCs/>
          <w:sz w:val="28"/>
          <w:szCs w:val="28"/>
          <w:lang w:val="en-US" w:eastAsia="ja-JP"/>
        </w:rPr>
        <w:t>GÜNDEM</w:t>
      </w:r>
      <w:r w:rsidRPr="00EF6B4F">
        <w:rPr>
          <w:rFonts w:ascii="Times New Roman TUR" w:eastAsia="MS Mincho" w:hAnsi="Times New Roman TUR" w:cs="Times New Roman TUR"/>
          <w:b/>
          <w:bCs/>
          <w:sz w:val="28"/>
          <w:szCs w:val="28"/>
          <w:lang w:eastAsia="ja-JP"/>
        </w:rPr>
        <w:t>İN SEKİZİNCİ MADDESİ</w:t>
      </w:r>
      <w:r w:rsidRPr="00EF6B4F">
        <w:rPr>
          <w:rFonts w:ascii="Times New Roman TUR" w:eastAsia="MS Mincho" w:hAnsi="Times New Roman TUR" w:cs="Times New Roman TUR"/>
          <w:sz w:val="28"/>
          <w:szCs w:val="28"/>
          <w:lang w:eastAsia="ja-JP"/>
        </w:rPr>
        <w:t>: 05.05.2014 tarih ve 49 sayılı meclis kararının yenilemesi hakkında idi.</w:t>
      </w:r>
    </w:p>
    <w:p w:rsidR="00EF6B4F" w:rsidRPr="00EF6B4F" w:rsidRDefault="00EF6B4F" w:rsidP="00EF6B4F">
      <w:pPr>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F6B4F" w:rsidRPr="00EF6B4F" w:rsidRDefault="00EF6B4F" w:rsidP="00EF6B4F">
      <w:pPr>
        <w:spacing w:after="0" w:line="240" w:lineRule="auto"/>
        <w:ind w:firstLine="708"/>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Plan ve Proje Müdürlüğünden gelen 28.08.2014 tarih ve 2014/170-126 sayılı yazı ve ekleri okundu.</w:t>
      </w:r>
    </w:p>
    <w:p w:rsidR="00EF6B4F" w:rsidRPr="00EF6B4F" w:rsidRDefault="00EF6B4F" w:rsidP="00EF6B4F">
      <w:pPr>
        <w:spacing w:after="0" w:line="240" w:lineRule="auto"/>
        <w:ind w:firstLine="708"/>
        <w:jc w:val="both"/>
        <w:rPr>
          <w:rFonts w:ascii="Times New Roman" w:eastAsia="MS Mincho" w:hAnsi="Times New Roman" w:cs="Times New Roman"/>
          <w:sz w:val="28"/>
          <w:szCs w:val="28"/>
          <w:lang w:val="en-US" w:eastAsia="ja-JP"/>
        </w:rPr>
      </w:pPr>
    </w:p>
    <w:p w:rsidR="00EF6B4F" w:rsidRPr="00EF6B4F" w:rsidRDefault="00EF6B4F" w:rsidP="00EF6B4F">
      <w:pPr>
        <w:spacing w:after="0" w:line="240" w:lineRule="auto"/>
        <w:ind w:firstLine="708"/>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İlçemiz Hayriye Mahallesinde bulunan 1841 ada,2 nolu parsele ait otopark ile konut alanı yer değişikliğine yönelik Nazım İmar Planı 16.07.2014 tarih ve 112 sayılı Büyükşehir Meclis Kararı ile onaylanmış olup1/5000 ölçekli Nazım İmar Planına istinaden hazırlanmış olan Uygulama İmar Planına yönelik 05.05.2014 tarih ve 49 sayılı Siverek Belediyesinden alınan meclis Kararının yenilenmesi hususu meclis üyelerinin bilgi ve  oylarına sunuldu.</w:t>
      </w:r>
    </w:p>
    <w:p w:rsidR="00EF6B4F" w:rsidRPr="00EF6B4F" w:rsidRDefault="00EF6B4F" w:rsidP="00EF6B4F">
      <w:pPr>
        <w:spacing w:after="0" w:line="240" w:lineRule="auto"/>
        <w:ind w:firstLine="708"/>
        <w:jc w:val="both"/>
        <w:rPr>
          <w:rFonts w:ascii="Times New Roman" w:eastAsia="MS Mincho" w:hAnsi="Times New Roman" w:cs="Times New Roman"/>
          <w:sz w:val="28"/>
          <w:szCs w:val="28"/>
          <w:lang w:val="en-US" w:eastAsia="ja-JP"/>
        </w:rPr>
      </w:pPr>
    </w:p>
    <w:p w:rsidR="00EF6B4F" w:rsidRPr="00EF6B4F" w:rsidRDefault="00EF6B4F" w:rsidP="00EF6B4F">
      <w:pPr>
        <w:spacing w:after="0" w:line="240" w:lineRule="auto"/>
        <w:ind w:firstLine="708"/>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Söz isteyen olmadığından isim okunmak suretiyle açık oylamaya geçildi.         İsim okunmak suretiyle yapılan açık oylamada</w:t>
      </w:r>
      <w:r w:rsidRPr="00EF6B4F">
        <w:rPr>
          <w:rFonts w:ascii="Times New Roman" w:eastAsia="MS Mincho" w:hAnsi="Times New Roman" w:cs="Times New Roman"/>
          <w:sz w:val="24"/>
          <w:szCs w:val="24"/>
          <w:lang w:eastAsia="ja-JP"/>
        </w:rPr>
        <w:t xml:space="preserve">; </w:t>
      </w:r>
      <w:r w:rsidRPr="00EF6B4F">
        <w:rPr>
          <w:rFonts w:ascii="Times New Roman" w:eastAsia="MS Mincho" w:hAnsi="Times New Roman" w:cs="Times New Roman"/>
          <w:sz w:val="28"/>
          <w:szCs w:val="28"/>
          <w:lang w:val="en-US" w:eastAsia="ja-JP"/>
        </w:rPr>
        <w:t>Celal AKIL, Ramazan BAYLAN,Ali Zülfikar İZOL, Hamdi HATİPOĞLU, Nezahat YEĞİN,Hasan BAYDİLLİ, Hasan KARAKAŞ, Aysel URTEKİN, Hacı Ahmet ÖNCÜL,Murat ADKOŞU, Mehmet Hanifi GÜNEŞ, Rüstem KARALI, Eyyüp ÇINAR, Mehmet DURDURGA,Selahattin İLHAN, Nurettin BOZDAĞ,Hikmet KARAKEÇİLİ,Cumali BAYRAM, Murat TAMSES, Eyyüp TOKDEMİR,Bekir GÜMÜŞTAŞ, Ahmet YAVUZER,Hüseyin AKER’in  Kabul oyu kullandıkları görüldü.</w:t>
      </w:r>
    </w:p>
    <w:p w:rsidR="00EF6B4F" w:rsidRPr="00EF6B4F" w:rsidRDefault="00EF6B4F" w:rsidP="00EF6B4F">
      <w:pPr>
        <w:spacing w:after="0" w:line="240" w:lineRule="auto"/>
        <w:ind w:firstLine="708"/>
        <w:jc w:val="both"/>
        <w:rPr>
          <w:rFonts w:ascii="Times New Roman" w:eastAsia="MS Mincho" w:hAnsi="Times New Roman" w:cs="Times New Roman"/>
          <w:sz w:val="28"/>
          <w:szCs w:val="28"/>
          <w:lang w:val="en-US" w:eastAsia="ja-JP"/>
        </w:rPr>
      </w:pPr>
    </w:p>
    <w:p w:rsidR="00EF6B4F" w:rsidRPr="00EF6B4F" w:rsidRDefault="00EF6B4F" w:rsidP="00EF6B4F">
      <w:pPr>
        <w:spacing w:after="0" w:line="240" w:lineRule="auto"/>
        <w:ind w:firstLine="708"/>
        <w:jc w:val="both"/>
        <w:rPr>
          <w:rFonts w:ascii="Times New Roman" w:eastAsia="MS Mincho" w:hAnsi="Times New Roman" w:cs="Times New Roman"/>
          <w:sz w:val="28"/>
          <w:szCs w:val="28"/>
          <w:lang w:val="en-US" w:eastAsia="ja-JP"/>
        </w:rPr>
      </w:pPr>
    </w:p>
    <w:p w:rsidR="00DC227C" w:rsidRPr="00DC227C" w:rsidRDefault="00EF6B4F" w:rsidP="00EF6B4F">
      <w:pPr>
        <w:spacing w:after="0" w:line="240" w:lineRule="auto"/>
        <w:ind w:firstLine="708"/>
        <w:jc w:val="both"/>
        <w:rPr>
          <w:rFonts w:ascii="Times New Roman" w:eastAsia="MS Mincho" w:hAnsi="Times New Roman" w:cs="Times New Roman"/>
          <w:sz w:val="28"/>
          <w:szCs w:val="28"/>
          <w:lang w:val="en-US" w:eastAsia="ja-JP"/>
        </w:rPr>
      </w:pPr>
      <w:r w:rsidRPr="00EF6B4F">
        <w:rPr>
          <w:rFonts w:ascii="Times New Roman" w:eastAsia="MS Mincho" w:hAnsi="Times New Roman" w:cs="Times New Roman"/>
          <w:sz w:val="28"/>
          <w:szCs w:val="28"/>
          <w:lang w:val="en-US" w:eastAsia="ja-JP"/>
        </w:rPr>
        <w:t>İlçemiz Hayriye Mahallesinde bulunan 1841 ada,2 nolu parsele ait otopark ile konut alanı yer değişikliğine yönelik Nazım İmar Planı 16.07.2014 tarih ve 112 sayılı Büyükşehir Meclis Kararı ile onaylanmış olup1/5000 ölçekli Nazım İmar Planına istinaden hazırlanmış olan Uygulama İmar Planına yönelik 05.05.2014 tarih ve 49 sayılı Siverek Belediyesinden alınan meclis Kararının yenilenmesi hususu oybirliği ile kabul edildi.</w:t>
      </w:r>
    </w:p>
    <w:p w:rsidR="00435FBD" w:rsidRPr="00435FBD" w:rsidRDefault="00DC227C" w:rsidP="00DC227C">
      <w:pPr>
        <w:spacing w:after="0" w:line="240" w:lineRule="auto"/>
        <w:ind w:firstLine="708"/>
        <w:jc w:val="both"/>
        <w:rPr>
          <w:rFonts w:ascii="Times New Roman" w:eastAsia="MS Mincho" w:hAnsi="Times New Roman" w:cs="Times New Roman"/>
          <w:sz w:val="28"/>
          <w:szCs w:val="28"/>
          <w:lang w:val="en-US" w:eastAsia="ja-JP"/>
        </w:rPr>
      </w:pPr>
      <w:r>
        <w:rPr>
          <w:rFonts w:ascii="Times New Roman" w:eastAsia="MS Mincho" w:hAnsi="Times New Roman" w:cs="Times New Roman"/>
          <w:sz w:val="28"/>
          <w:szCs w:val="28"/>
          <w:lang w:val="en-US" w:eastAsia="ja-JP"/>
        </w:rPr>
        <w:t xml:space="preserve">      </w:t>
      </w:r>
    </w:p>
    <w:p w:rsidR="00435FBD" w:rsidRPr="00435FBD" w:rsidRDefault="00435FBD" w:rsidP="00435FBD">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     Bu hususta gerekli işlemlerin ikmali için kararın ilgili birimlere gönderilmesine karar verildi.01.09.2014</w:t>
      </w: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D8785D" w:rsidP="00435FBD">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Pr>
          <w:rFonts w:ascii="Times New Roman" w:eastAsia="MS Mincho" w:hAnsi="Times New Roman" w:cs="Times New Roman"/>
          <w:sz w:val="28"/>
          <w:szCs w:val="28"/>
          <w:lang w:eastAsia="ja-JP"/>
        </w:rPr>
        <w:t>Hamdi HATİPOĞLU</w:t>
      </w:r>
      <w:r w:rsidR="00435FBD" w:rsidRPr="00435FBD">
        <w:rPr>
          <w:rFonts w:ascii="Times New Roman" w:eastAsia="MS Mincho" w:hAnsi="Times New Roman" w:cs="Times New Roman"/>
          <w:sz w:val="28"/>
          <w:szCs w:val="28"/>
          <w:lang w:eastAsia="ja-JP"/>
        </w:rPr>
        <w:tab/>
        <w:t>Aysel URTEKİN</w:t>
      </w:r>
      <w:r w:rsidR="00435FBD" w:rsidRPr="00435FBD">
        <w:rPr>
          <w:rFonts w:ascii="Times New Roman TUR" w:eastAsia="MS Mincho" w:hAnsi="Times New Roman TUR" w:cs="Times New Roman TUR"/>
          <w:sz w:val="28"/>
          <w:szCs w:val="28"/>
          <w:lang w:eastAsia="ja-JP"/>
        </w:rPr>
        <w:t xml:space="preserve">           </w:t>
      </w:r>
      <w:r w:rsidR="00435FBD">
        <w:rPr>
          <w:rFonts w:ascii="Times New Roman TUR" w:eastAsia="MS Mincho" w:hAnsi="Times New Roman TUR" w:cs="Times New Roman TUR"/>
          <w:sz w:val="28"/>
          <w:szCs w:val="28"/>
          <w:lang w:eastAsia="ja-JP"/>
        </w:rPr>
        <w:t xml:space="preserve"> </w:t>
      </w:r>
      <w:r w:rsidR="00484FBA" w:rsidRPr="00484FBA">
        <w:rPr>
          <w:rFonts w:ascii="Times New Roman TUR" w:eastAsia="MS Mincho" w:hAnsi="Times New Roman TUR" w:cs="Times New Roman TUR"/>
          <w:sz w:val="28"/>
          <w:szCs w:val="28"/>
          <w:lang w:eastAsia="ja-JP"/>
        </w:rPr>
        <w:t>Selahattin İLHAN</w:t>
      </w:r>
      <w:bookmarkStart w:id="0" w:name="_GoBack"/>
      <w:bookmarkEnd w:id="0"/>
    </w:p>
    <w:p w:rsidR="00435FBD" w:rsidRPr="00435FBD" w:rsidRDefault="00435FBD" w:rsidP="00435FBD">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Belediye </w:t>
      </w:r>
      <w:r w:rsidR="00D8785D">
        <w:rPr>
          <w:rFonts w:ascii="Times New Roman" w:eastAsia="MS Mincho" w:hAnsi="Times New Roman" w:cs="Times New Roman"/>
          <w:sz w:val="28"/>
          <w:szCs w:val="28"/>
          <w:lang w:eastAsia="ja-JP"/>
        </w:rPr>
        <w:t>Başkan V.</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t>Kâtip</w:t>
      </w:r>
    </w:p>
    <w:p w:rsidR="00435FBD" w:rsidRPr="00435FBD" w:rsidRDefault="00435FBD" w:rsidP="00435FBD">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07D6A"/>
    <w:multiLevelType w:val="hybridMultilevel"/>
    <w:tmpl w:val="8500D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063DA0"/>
    <w:rsid w:val="00163E7A"/>
    <w:rsid w:val="0018236E"/>
    <w:rsid w:val="003C1C0C"/>
    <w:rsid w:val="00435FBD"/>
    <w:rsid w:val="00484FBA"/>
    <w:rsid w:val="0054453D"/>
    <w:rsid w:val="00C84227"/>
    <w:rsid w:val="00D8785D"/>
    <w:rsid w:val="00DC227C"/>
    <w:rsid w:val="00E9108E"/>
    <w:rsid w:val="00EF6B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517</Words>
  <Characters>2952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YAZIE</dc:creator>
  <cp:lastModifiedBy>YAZIE</cp:lastModifiedBy>
  <cp:revision>8</cp:revision>
  <dcterms:created xsi:type="dcterms:W3CDTF">2014-09-03T11:52:00Z</dcterms:created>
  <dcterms:modified xsi:type="dcterms:W3CDTF">2014-09-03T13:20:00Z</dcterms:modified>
</cp:coreProperties>
</file>